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EA" w:rsidRPr="00B10D15" w:rsidRDefault="00F11CED" w:rsidP="00DA5D0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10D15">
        <w:rPr>
          <w:rFonts w:ascii="Arial" w:hAnsi="Arial" w:cs="Arial"/>
          <w:b/>
          <w:sz w:val="20"/>
          <w:szCs w:val="20"/>
        </w:rPr>
        <w:t xml:space="preserve">Spółdzielnia Mieszkaniowa we Wschowie informuje, że </w:t>
      </w:r>
      <w:r w:rsidR="00BF5890" w:rsidRPr="00B10D15">
        <w:rPr>
          <w:rFonts w:ascii="Arial" w:hAnsi="Arial" w:cs="Arial"/>
          <w:b/>
          <w:sz w:val="20"/>
          <w:szCs w:val="20"/>
        </w:rPr>
        <w:t>zadłużenia na poszczególnych budynkach na dzień 31.12.2015 r. przedstawiają się następująco:</w:t>
      </w:r>
    </w:p>
    <w:p w:rsidR="00DA5D0B" w:rsidRPr="00B10D15" w:rsidRDefault="00D77858" w:rsidP="00DA5D0B">
      <w:pPr>
        <w:spacing w:line="240" w:lineRule="auto"/>
        <w:rPr>
          <w:rFonts w:ascii="Arial" w:hAnsi="Arial" w:cs="Arial"/>
          <w:sz w:val="20"/>
          <w:szCs w:val="20"/>
        </w:rPr>
      </w:pPr>
      <w:r w:rsidRPr="00B10D15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A5D0B" w:rsidRPr="00B10D15">
        <w:rPr>
          <w:rFonts w:ascii="Arial" w:hAnsi="Arial" w:cs="Arial"/>
          <w:sz w:val="20"/>
          <w:szCs w:val="20"/>
        </w:rPr>
        <w:tab/>
      </w:r>
      <w:r w:rsidR="00DA5D0B" w:rsidRPr="00B10D15">
        <w:rPr>
          <w:rFonts w:ascii="Arial" w:hAnsi="Arial" w:cs="Arial"/>
          <w:sz w:val="20"/>
          <w:szCs w:val="20"/>
        </w:rPr>
        <w:tab/>
      </w:r>
      <w:r w:rsidR="00DA5D0B" w:rsidRPr="00B10D15">
        <w:rPr>
          <w:rFonts w:ascii="Arial" w:hAnsi="Arial" w:cs="Arial"/>
          <w:sz w:val="20"/>
          <w:szCs w:val="20"/>
        </w:rPr>
        <w:tab/>
        <w:t xml:space="preserve">       wzrost/spadek w stosunku </w:t>
      </w:r>
    </w:p>
    <w:p w:rsidR="00DA5D0B" w:rsidRPr="00B10D15" w:rsidRDefault="00DA5D0B" w:rsidP="00DA5D0B">
      <w:pPr>
        <w:spacing w:line="240" w:lineRule="auto"/>
        <w:rPr>
          <w:rFonts w:ascii="Arial" w:hAnsi="Arial" w:cs="Arial"/>
          <w:sz w:val="20"/>
          <w:szCs w:val="20"/>
        </w:rPr>
      </w:pPr>
      <w:r w:rsidRPr="00B10D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F47179">
        <w:rPr>
          <w:rFonts w:ascii="Arial" w:hAnsi="Arial" w:cs="Arial"/>
          <w:sz w:val="20"/>
          <w:szCs w:val="20"/>
        </w:rPr>
        <w:t xml:space="preserve">do </w:t>
      </w:r>
      <w:r w:rsidRPr="00B10D15">
        <w:rPr>
          <w:rFonts w:ascii="Arial" w:hAnsi="Arial" w:cs="Arial"/>
          <w:sz w:val="20"/>
          <w:szCs w:val="20"/>
        </w:rPr>
        <w:t>31.12.2014</w:t>
      </w:r>
    </w:p>
    <w:p w:rsidR="0047368A" w:rsidRPr="00B10D15" w:rsidRDefault="00D77858" w:rsidP="00DA5D0B">
      <w:pPr>
        <w:spacing w:line="240" w:lineRule="auto"/>
        <w:rPr>
          <w:rFonts w:ascii="Arial" w:hAnsi="Arial" w:cs="Arial"/>
          <w:sz w:val="20"/>
          <w:szCs w:val="20"/>
        </w:rPr>
      </w:pPr>
      <w:r w:rsidRPr="00B10D15">
        <w:rPr>
          <w:rFonts w:ascii="Arial" w:hAnsi="Arial" w:cs="Arial"/>
          <w:sz w:val="20"/>
          <w:szCs w:val="20"/>
        </w:rPr>
        <w:t xml:space="preserve">       </w:t>
      </w:r>
      <w:r w:rsidR="0047368A" w:rsidRPr="00B10D15">
        <w:rPr>
          <w:rFonts w:ascii="Arial" w:hAnsi="Arial" w:cs="Arial"/>
          <w:b/>
          <w:sz w:val="20"/>
          <w:szCs w:val="20"/>
        </w:rPr>
        <w:t>Osiedle Boczna</w:t>
      </w:r>
      <w:r w:rsidR="0047368A" w:rsidRPr="00B10D15">
        <w:rPr>
          <w:rFonts w:ascii="Arial" w:hAnsi="Arial" w:cs="Arial"/>
          <w:b/>
          <w:sz w:val="20"/>
          <w:szCs w:val="20"/>
        </w:rPr>
        <w:tab/>
      </w:r>
      <w:r w:rsidR="0047368A" w:rsidRPr="00B10D15">
        <w:rPr>
          <w:rFonts w:ascii="Arial" w:hAnsi="Arial" w:cs="Arial"/>
          <w:b/>
          <w:sz w:val="20"/>
          <w:szCs w:val="20"/>
        </w:rPr>
        <w:tab/>
      </w:r>
      <w:r w:rsidR="002C1F23" w:rsidRPr="00B10D15">
        <w:rPr>
          <w:rFonts w:ascii="Arial" w:hAnsi="Arial" w:cs="Arial"/>
          <w:b/>
          <w:sz w:val="20"/>
          <w:szCs w:val="20"/>
        </w:rPr>
        <w:t xml:space="preserve">    </w:t>
      </w:r>
      <w:r w:rsidR="000A3D68">
        <w:rPr>
          <w:rFonts w:ascii="Arial" w:hAnsi="Arial" w:cs="Arial"/>
          <w:b/>
          <w:sz w:val="20"/>
          <w:szCs w:val="20"/>
        </w:rPr>
        <w:t xml:space="preserve"> </w:t>
      </w:r>
      <w:r w:rsidR="0047368A" w:rsidRPr="00B10D15">
        <w:rPr>
          <w:rFonts w:ascii="Arial" w:hAnsi="Arial" w:cs="Arial"/>
          <w:b/>
          <w:sz w:val="20"/>
          <w:szCs w:val="20"/>
        </w:rPr>
        <w:t xml:space="preserve">     96 833,68</w:t>
      </w:r>
      <w:r w:rsidR="0047368A" w:rsidRPr="00B10D15">
        <w:rPr>
          <w:rFonts w:ascii="Arial" w:hAnsi="Arial" w:cs="Arial"/>
          <w:b/>
          <w:sz w:val="20"/>
          <w:szCs w:val="20"/>
        </w:rPr>
        <w:tab/>
      </w:r>
      <w:r w:rsidRPr="00B10D15">
        <w:rPr>
          <w:rFonts w:ascii="Arial" w:hAnsi="Arial" w:cs="Arial"/>
          <w:b/>
          <w:sz w:val="20"/>
          <w:szCs w:val="20"/>
        </w:rPr>
        <w:t xml:space="preserve"> </w:t>
      </w:r>
      <w:r w:rsidR="000A3D68">
        <w:rPr>
          <w:rFonts w:ascii="Arial" w:hAnsi="Arial" w:cs="Arial"/>
          <w:b/>
          <w:sz w:val="20"/>
          <w:szCs w:val="20"/>
        </w:rPr>
        <w:t xml:space="preserve">        </w:t>
      </w:r>
      <w:r w:rsidRPr="00B10D15">
        <w:rPr>
          <w:rFonts w:ascii="Arial" w:hAnsi="Arial" w:cs="Arial"/>
          <w:b/>
          <w:sz w:val="20"/>
          <w:szCs w:val="20"/>
        </w:rPr>
        <w:t>- 50 182,39</w:t>
      </w: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6768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C5F7A" w:rsidRPr="00B10D15" w:rsidTr="00775A54">
        <w:tc>
          <w:tcPr>
            <w:tcW w:w="0" w:type="auto"/>
          </w:tcPr>
          <w:tbl>
            <w:tblPr>
              <w:tblStyle w:val="Styl1"/>
              <w:tblW w:w="6552" w:type="dxa"/>
              <w:tblLook w:val="04A0" w:firstRow="1" w:lastRow="0" w:firstColumn="1" w:lastColumn="0" w:noHBand="0" w:noVBand="1"/>
            </w:tblPr>
            <w:tblGrid>
              <w:gridCol w:w="222"/>
              <w:gridCol w:w="1126"/>
              <w:gridCol w:w="1126"/>
              <w:gridCol w:w="222"/>
              <w:gridCol w:w="236"/>
              <w:gridCol w:w="236"/>
              <w:gridCol w:w="1217"/>
              <w:gridCol w:w="222"/>
              <w:gridCol w:w="222"/>
              <w:gridCol w:w="222"/>
              <w:gridCol w:w="222"/>
              <w:gridCol w:w="1279"/>
            </w:tblGrid>
            <w:tr w:rsidR="00DA5D0B" w:rsidRPr="00B10D15" w:rsidTr="00C11D4D">
              <w:tc>
                <w:tcPr>
                  <w:tcW w:w="0" w:type="auto"/>
                </w:tcPr>
                <w:p w:rsidR="00DA5D0B" w:rsidRPr="00B10D15" w:rsidRDefault="00DA5D0B" w:rsidP="00BE75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 w:colFirst="7" w:colLast="7"/>
                </w:p>
                <w:p w:rsidR="00DA5D0B" w:rsidRPr="00B10D15" w:rsidRDefault="00DA5D0B" w:rsidP="00BE75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K. Wielkiego 19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Lipowa 24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Lipowa 22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Boczna 1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Boczna 3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Boczna 7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Boczna 9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Sikorskiego 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Zielony Rynek 9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Rzemieślnicza 5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Ogrodowa 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Ogrodowa 6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Kopernika 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Osiedle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Zwycięstwa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Kamienna 12-20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31 Stycznia 11-19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Wolsztyńska 15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Wolsztyńska 17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31 Stycznia 1-9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Wolsztyńska 13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Wolsztyńska 11</w:t>
                  </w:r>
                </w:p>
                <w:p w:rsidR="00DA5D0B" w:rsidRPr="00B10D15" w:rsidRDefault="00DA5D0B" w:rsidP="00775A5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Pl. Grunwaldu 3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Berwińskiego 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Osiedle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Jagiellonów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Jagiellońska 6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Jagiellońska 8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Zygmunta Starego 1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Jagiellońska 10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Zygmunta Starego 3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Jagiellońska 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Zygmunta Starego 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Jagiellońska 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Królowej Jadwigi 1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Królowej Jadwigi 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Królowej Jadwigi 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12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13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14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15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18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17</w:t>
                  </w:r>
                </w:p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Os. Jagiellonów 16</w:t>
                  </w:r>
                </w:p>
                <w:p w:rsidR="00F11D6F" w:rsidRPr="00B10D15" w:rsidRDefault="00F11D6F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1D6F" w:rsidRDefault="00F11D6F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10D15" w:rsidRDefault="00B10D15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Ogółem 3 osiedla  </w:t>
                  </w:r>
                  <w:r w:rsidR="000A3D6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</w:t>
                  </w:r>
                </w:p>
                <w:p w:rsidR="00B10D15" w:rsidRDefault="00B10D15" w:rsidP="00D778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A5D0B" w:rsidRPr="00B10D15" w:rsidRDefault="00B10D15" w:rsidP="00CA1B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Wschowa, 19.01.2016</w:t>
                  </w: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4 917,25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7 484,13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24 419,52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22 730,19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5 759,62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1 333,15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6 427,39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14 154,32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612,05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1 642,36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5 473,03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1 491,99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388,68</w:t>
                  </w:r>
                </w:p>
                <w:p w:rsidR="00DA5D0B" w:rsidRPr="00B10D15" w:rsidRDefault="00DA5D0B" w:rsidP="00775A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121 096,22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F47179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A5D0B" w:rsidRPr="00B10D15">
                    <w:rPr>
                      <w:rFonts w:ascii="Arial" w:hAnsi="Arial" w:cs="Arial"/>
                      <w:sz w:val="20"/>
                      <w:szCs w:val="20"/>
                    </w:rPr>
                    <w:t> 833,47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7 056,39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3 223,08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11 930,33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6 662,54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3 555,25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39 642,98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45.498,21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693,97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362 341,51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3 426,63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46 307,26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1 840,56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3 856,70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2.484,34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30 284,47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40 450,67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3.669,02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49 959,47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2 850,10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3 428,13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81 879,75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18 087,60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40 630,74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10 792,63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3 150,92</w:t>
                  </w:r>
                </w:p>
                <w:p w:rsidR="00DA5D0B" w:rsidRPr="00B10D15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2 141,16</w:t>
                  </w:r>
                </w:p>
                <w:p w:rsidR="00DA5D0B" w:rsidRDefault="00DA5D0B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17 101,36</w:t>
                  </w:r>
                </w:p>
                <w:p w:rsidR="000A3D68" w:rsidRDefault="000A3D68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3D68" w:rsidRDefault="000A3D68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3D68" w:rsidRPr="000A3D68" w:rsidRDefault="000A3D68" w:rsidP="00287BFD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580 271,41</w:t>
                  </w:r>
                </w:p>
                <w:p w:rsidR="00B10D15" w:rsidRDefault="00B10D15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10D15" w:rsidRDefault="00B10D15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10D15" w:rsidRPr="00B10D15" w:rsidRDefault="00B10D15" w:rsidP="00287BF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 xml:space="preserve"> + 1 460,83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- 929,86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+ 4 593,63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+ 5 129,42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- 467,50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+ 320,32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- 29 368,50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+ 662,87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+ 348,68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-5 342,76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- 27 178,42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+ 559,98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+ 28,92</w:t>
                  </w:r>
                </w:p>
                <w:p w:rsidR="00DA5D0B" w:rsidRPr="00B10D15" w:rsidRDefault="00DA5D0B" w:rsidP="00BC5F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DA5D0B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+ 25 570,01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- 2 663,65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- 1 452,99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- 1 503,78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+ 2 090,84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+ 3 317,18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+ 1 475,29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+ 16 968,44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+ 7 301,77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+ 36,91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b/>
                      <w:sz w:val="20"/>
                      <w:szCs w:val="20"/>
                    </w:rPr>
                    <w:t>+ 3 237,04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- 609,51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+ 2 277,94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- 1 206,31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- 4 452,58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- 1 654,37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- 7 400,30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+ 6 610,12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- 720,85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+ 3 023,85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- 2 251,58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- 445,18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+ 14 204,98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+ 3 607,60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- 6 884,39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- 811,11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+ 1 078,86</w:t>
                  </w:r>
                </w:p>
                <w:p w:rsidR="00DA5D0B" w:rsidRPr="00B10D15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- 1 269,44</w:t>
                  </w:r>
                </w:p>
                <w:p w:rsidR="00DA5D0B" w:rsidRDefault="00DA5D0B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0D15">
                    <w:rPr>
                      <w:rFonts w:ascii="Arial" w:hAnsi="Arial" w:cs="Arial"/>
                      <w:sz w:val="20"/>
                      <w:szCs w:val="20"/>
                    </w:rPr>
                    <w:t>+ 139,31</w:t>
                  </w:r>
                </w:p>
                <w:p w:rsidR="000A3D68" w:rsidRDefault="000A3D68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3D68" w:rsidRDefault="000A3D68" w:rsidP="002C1F2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3D68" w:rsidRPr="000A3D68" w:rsidRDefault="000A3D68" w:rsidP="002C1F23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- 21 375,34</w:t>
                  </w:r>
                </w:p>
              </w:tc>
            </w:tr>
            <w:bookmarkEnd w:id="0"/>
            <w:tr w:rsidR="00DA5D0B" w:rsidRPr="00B10D15" w:rsidTr="00C11D4D"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A5D0B" w:rsidRPr="00B10D15" w:rsidRDefault="00DA5D0B" w:rsidP="00D778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2C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7368A" w:rsidRPr="00B10D15" w:rsidRDefault="0047368A" w:rsidP="00D77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7A" w:rsidTr="00775A54">
        <w:trPr>
          <w:trHeight w:val="258"/>
        </w:trPr>
        <w:tc>
          <w:tcPr>
            <w:tcW w:w="0" w:type="auto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2C1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368A" w:rsidRDefault="0047368A" w:rsidP="00D77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D77858">
            <w:pPr>
              <w:jc w:val="right"/>
              <w:rPr>
                <w:rFonts w:ascii="Arial" w:hAnsi="Arial" w:cs="Arial"/>
              </w:rPr>
            </w:pPr>
          </w:p>
        </w:tc>
      </w:tr>
      <w:tr w:rsidR="00BC5F7A" w:rsidTr="00775A54">
        <w:tc>
          <w:tcPr>
            <w:tcW w:w="0" w:type="auto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F11CE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77858" w:rsidRDefault="00D77858" w:rsidP="0047368A">
            <w:pPr>
              <w:jc w:val="right"/>
              <w:rPr>
                <w:rFonts w:ascii="Arial" w:hAnsi="Arial" w:cs="Arial"/>
              </w:rPr>
            </w:pPr>
          </w:p>
        </w:tc>
      </w:tr>
    </w:tbl>
    <w:p w:rsidR="0047368A" w:rsidRPr="0047368A" w:rsidRDefault="0047368A" w:rsidP="00CA1BCC">
      <w:pPr>
        <w:spacing w:line="240" w:lineRule="auto"/>
        <w:rPr>
          <w:rFonts w:ascii="Arial" w:hAnsi="Arial" w:cs="Arial"/>
        </w:rPr>
      </w:pPr>
    </w:p>
    <w:sectPr w:rsidR="0047368A" w:rsidRPr="0047368A" w:rsidSect="002C1F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ED"/>
    <w:rsid w:val="000958EA"/>
    <w:rsid w:val="000A3D68"/>
    <w:rsid w:val="00287BFD"/>
    <w:rsid w:val="002C1F23"/>
    <w:rsid w:val="0047368A"/>
    <w:rsid w:val="0054284E"/>
    <w:rsid w:val="00554E15"/>
    <w:rsid w:val="007235DF"/>
    <w:rsid w:val="00775A54"/>
    <w:rsid w:val="00940AEB"/>
    <w:rsid w:val="00AD03C0"/>
    <w:rsid w:val="00B10D15"/>
    <w:rsid w:val="00BC5F7A"/>
    <w:rsid w:val="00BE1356"/>
    <w:rsid w:val="00BE7505"/>
    <w:rsid w:val="00BF5890"/>
    <w:rsid w:val="00C11D4D"/>
    <w:rsid w:val="00CA1BCC"/>
    <w:rsid w:val="00D77858"/>
    <w:rsid w:val="00DA5D0B"/>
    <w:rsid w:val="00E733DD"/>
    <w:rsid w:val="00F11CED"/>
    <w:rsid w:val="00F11D6F"/>
    <w:rsid w:val="00F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473E-266D-4048-B5A6-98D773FE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E135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BE1356"/>
    <w:pPr>
      <w:spacing w:after="0" w:line="240" w:lineRule="auto"/>
    </w:pPr>
    <w:rPr>
      <w:rFonts w:ascii="Calibri" w:eastAsiaTheme="majorEastAsia" w:hAnsi="Calibri" w:cstheme="majorBidi"/>
      <w:b/>
      <w:i/>
      <w:sz w:val="24"/>
      <w:szCs w:val="20"/>
    </w:rPr>
  </w:style>
  <w:style w:type="table" w:styleId="Tabela-Siatka">
    <w:name w:val="Table Grid"/>
    <w:basedOn w:val="Standardowy"/>
    <w:uiPriority w:val="59"/>
    <w:rsid w:val="0047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4736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Standardowy"/>
    <w:uiPriority w:val="99"/>
    <w:qFormat/>
    <w:rsid w:val="0047368A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Żaczyk</dc:creator>
  <cp:keywords/>
  <dc:description/>
  <cp:lastModifiedBy>Agnieszka Surowiec</cp:lastModifiedBy>
  <cp:revision>2</cp:revision>
  <cp:lastPrinted>2016-01-20T06:58:00Z</cp:lastPrinted>
  <dcterms:created xsi:type="dcterms:W3CDTF">2016-01-20T09:15:00Z</dcterms:created>
  <dcterms:modified xsi:type="dcterms:W3CDTF">2016-01-20T09:15:00Z</dcterms:modified>
</cp:coreProperties>
</file>